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7D" w:rsidRPr="00FA1E7D" w:rsidRDefault="00FA1E7D" w:rsidP="00FA1E7D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r w:rsidRPr="00FA1E7D">
        <w:rPr>
          <w:rFonts w:ascii="Times New Roman" w:hAnsi="Times New Roman" w:cs="Times New Roman"/>
          <w:b/>
          <w:sz w:val="36"/>
          <w:szCs w:val="36"/>
          <w:lang w:val="uk-UA"/>
        </w:rPr>
        <w:t>Бердянський державний педагогічний університет на сторінках періодичних видань.</w:t>
      </w:r>
    </w:p>
    <w:p w:rsidR="00FA1E7D" w:rsidRPr="00FA1E7D" w:rsidRDefault="00FA1E7D" w:rsidP="00FA1E7D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1E7D">
        <w:rPr>
          <w:rFonts w:ascii="Times New Roman" w:hAnsi="Times New Roman" w:cs="Times New Roman"/>
          <w:b/>
          <w:sz w:val="36"/>
          <w:szCs w:val="36"/>
          <w:lang w:val="uk-UA"/>
        </w:rPr>
        <w:t>2020</w:t>
      </w:r>
    </w:p>
    <w:bookmarkEnd w:id="0"/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Игорь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Богданов – член-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корреспондент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НАПН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9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января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Бізнес – інкубатор БДПУ – перші підсумки роботи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. – 2020. – 23 січня (№ 4). – С. 13.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Справа всього життя (Дем’яненко Микола Костянтинович) // Південна зоря. – 2020. – 30 січня (№ 5). – С. 7.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Світлій пам’яті професора Марії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Греб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 Л.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Алєксєєва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Г. Вусик,  С.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Глазова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та ін. // Українська мова і література в школах України. – 2020. – № 1-2. – С. 94.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Аннинская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И. Людмила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Коновальская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мастер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спорта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Украины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доцент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кафедры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теории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методики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физвоспитания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БГПУ) / И.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Аннинская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27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февраля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9). – С. 12.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Литовченко С. Ігор Богданов: «Пишаємось результатами, плануємо майбутнє» / С. Литовченко // Південна зоря. – 2020. – 5 березня (№ 10). – С. 20.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Константин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Баханов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глава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жюри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всеукраинского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5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марта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10).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Богдана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Салюк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Ольга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Сербова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стали доцентами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5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марта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10).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Подарунок юним музикантам у селі Азовському зробили викладачі БДПУ // Південна зоря. – 2020. – 12 березня (№ 11). – С. 20.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Карина Тимченко – дипломант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всеукраинского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9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15).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Перемоги у творчих конкурсах. Студенти Бердянського державного педагогічного університету беруть активну участь у різноманітних творчих конкурсах, де їх супроводжує успіх // Південна зоря. – 2020. – 23 квітня (№ 17). – С. 7.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>Дмитрий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Венецкий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призер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всеукраинского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магистрант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факультета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физико-математического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компьютерного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технологического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образования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16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16).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Валерия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Узунова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призер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всеукраинского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магистрант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специальности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«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Дошкольное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образование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»)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16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16).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Наталья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Рыбникова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победитель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международного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(студентка БГПУ)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Виктор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Яковенко – призер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всеукраинского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(студент 4-го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факультета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физико-математического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компьютерного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технологического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образования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17). —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Владимир Татарин – призер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научных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работ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(студент 4-го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факультета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филологии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социальных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коммуникаций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«Сумую за університетом та морем…» (Професорка БДПУ Софія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Філоненко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розповіла про те, як із введенням карантину змінилося її життя та робота)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апреля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Валерия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Дудник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отличилась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международном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конкурсе (студентка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магистратуры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БГПУ)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7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19).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Переможець конкурсу (Маргарита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Закора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— студентка 3-го курсу факультету фізико-математичної, комп’ютерної та технологічної освіти) // Південна зоря. – 2020. – 7 травня (№ 19). – С. 4.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Ліпич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В. Наукові здобутки  БДПУ / В.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Ліпич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Південна зоря. – 2020. – 14 травня (№ 20). – С. 11.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Валерий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Кидалов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отметил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юбилей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14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мая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20).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БГПУ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входит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ТОП-5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государственных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университетов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Запорожской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области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Південна зоря. – 2020. – 21 травня (№ 21). – С. 10.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Людмила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Золотарь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кандидат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исторических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наук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июля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Бердянський державний педагогічний університет – сучасний заклад вищої освіти // Південна зоря. – 2020. – 2 липня (№ 27). – С. 6.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«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Наши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Атланты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» —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призеры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11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июня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24).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Михайличенко В.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Ученый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преподаватель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воин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эсперантист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Михаил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Тимофеевич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Попов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преподаватель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государственного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педагогического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института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им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П. Д.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Осипенко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) / В. Михайличенко // Південна зоря. – 2020. – 11 червня (№ 24). – С. 11.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Валентина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Папанова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отметила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день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рождения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18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июня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25).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Ирина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Бардус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обладатель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стипендии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Кабмина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для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молодых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ученых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18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июня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25).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Виктория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Константинова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приглашает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проект «Яка твоя історія?»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30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июля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31).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Баришнікова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О. Інклюзивна освіта в умовах сучасної школи (викладачі БДПУ взяли участь у Всеукраїнській інтернет-конференції «Інклюзивна освіта в умовах сучасної школи» / О.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Баришнікова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Південна зоря. – 2020. – 30 липня (№ 31). – С.12.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Ирина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Нагай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6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августа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32). – С. 11.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Аннінська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І. Ольга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Харлан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 І.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Аннінська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августа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33). – С. 11.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Марина Нестеренко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защитила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диссертацию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октября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40).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Анастасия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Попова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председатель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Совета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молодых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ученых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октября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40).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Людмила Коваль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награждена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орденом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8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октября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41).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>Бути вчителем – талант і покликання. У Бердянському державному педагогічному університеті відсвяткували День працівників освіти // Південна зоря. – 2020. – 8 жовтня (№ 41). – С. 14.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Дмитрий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Каменский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доктор наук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16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октября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42).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Монография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Игоря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Лымана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Виктории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Константиновой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вошла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Британский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научный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сборник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29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октября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44).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Юлия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Ярошенко – «Студент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года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БГПУ-2020»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5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ноября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45).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Марина Погребняк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обладатель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Гран-при «Золотого Пегаса» (доцент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кафедры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теории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методики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обучения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художественных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дисциплин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БГПУ)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19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ноября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Юлия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Ярошенко и Полина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Валиева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победители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областного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конкурса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(студентки БГПУ)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19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ноября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47).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Лиман І. «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Check-іn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Україна»: «Найбільш сильні враження від Бердянська – будівля місцевого педагогічного університету / І. Лиман // Південна зоря. – 2020. – 19 листопада (№ 47). – С. 13.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Каменський Д. Лекція американського правника. 12 листопада Джеймс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Тайлер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американський юрист із Флориди, провів відео-конференцію на базі платформи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Zoom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для студентів-правників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гуманітарно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-економічного факультету БДПУ / Д. Каменський // Південна зоря. – 2020. – 19 листопада (№ 47). – С. 12.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Членство викладачів БДПУ в Центрі українсько-європейського наукового співробітництва // Південна зоря. – 2020. – 26 листопада (№ 48). – С. 12.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Команды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Владимира Лаврика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Александра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Сосницкого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призеры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олимпиады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3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декабря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49).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Команда «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БГПУ» 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продолжила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серию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побед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Чемпионате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Украины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(волейбол) // Південна зоря. – 2020. – 17 грудня (№ 51). – С. 7.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Валентина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Папанова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презентовала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новую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книгу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24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декабря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52).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Дмитрий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Каменский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доктор наук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24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декабря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52).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 БДПУ нові доктори наук // Південна зоря. – 2020. – 24 грудня (№ 52). – С. 12.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Ансамбль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Елены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Бузовой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победил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международном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конкурсе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31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декабря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53). – С. 2.</w:t>
      </w:r>
    </w:p>
    <w:p w:rsidR="00FA1E7D" w:rsidRPr="00FA1E7D" w:rsidRDefault="00FA1E7D" w:rsidP="00FA1E7D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Антон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Сердюченко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посол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европейской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молодежи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ассистент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кафедры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социальной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работы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инклюзивного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образования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БГПУ) //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Бердянские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ведомости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– 2020. – 31 </w:t>
      </w:r>
      <w:proofErr w:type="spellStart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декабря</w:t>
      </w:r>
      <w:proofErr w:type="spellEnd"/>
      <w:r w:rsidRPr="00FA1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(№ 53). – С. 2.</w:t>
      </w:r>
    </w:p>
    <w:p w:rsidR="00044625" w:rsidRPr="00FA1E7D" w:rsidRDefault="00044625" w:rsidP="00FA1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625" w:rsidRPr="00FA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776FA"/>
    <w:multiLevelType w:val="multilevel"/>
    <w:tmpl w:val="37C8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7D"/>
    <w:rsid w:val="00044625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5F2"/>
  <w15:chartTrackingRefBased/>
  <w15:docId w15:val="{28240D1D-F3BD-453F-950D-E5679449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A1E7D"/>
    <w:rPr>
      <w:b/>
      <w:bCs/>
    </w:rPr>
  </w:style>
  <w:style w:type="paragraph" w:styleId="a5">
    <w:name w:val="List Paragraph"/>
    <w:basedOn w:val="a"/>
    <w:uiPriority w:val="34"/>
    <w:qFormat/>
    <w:rsid w:val="00FA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4625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2021-07-20T08:11:00Z</dcterms:created>
  <dcterms:modified xsi:type="dcterms:W3CDTF">2021-07-20T08:13:00Z</dcterms:modified>
</cp:coreProperties>
</file>